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1" w:rsidRDefault="00472411" w:rsidP="004724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72411">
        <w:rPr>
          <w:rFonts w:ascii="Arial" w:hAnsi="Arial" w:cs="Arial"/>
          <w:b/>
        </w:rPr>
        <w:t>ДЛЯ ЗАКАЧИКОВ</w:t>
      </w:r>
    </w:p>
    <w:p w:rsidR="004A6A59" w:rsidRPr="00472411" w:rsidRDefault="004A6A59" w:rsidP="00472411">
      <w:pPr>
        <w:jc w:val="center"/>
        <w:rPr>
          <w:rFonts w:ascii="Arial" w:hAnsi="Arial" w:cs="Arial"/>
          <w:b/>
        </w:rPr>
      </w:pPr>
    </w:p>
    <w:p w:rsidR="00345FDF" w:rsidRDefault="00345FDF" w:rsidP="009C2E6D">
      <w:pPr>
        <w:jc w:val="center"/>
        <w:rPr>
          <w:rFonts w:ascii="Arial" w:hAnsi="Arial" w:cs="Arial"/>
          <w:b/>
        </w:rPr>
      </w:pPr>
      <w:r w:rsidRPr="00472411">
        <w:rPr>
          <w:rFonts w:ascii="Arial" w:hAnsi="Arial" w:cs="Arial"/>
          <w:b/>
        </w:rPr>
        <w:t>Прайс услуг</w:t>
      </w:r>
      <w:r w:rsidR="004262C8" w:rsidRPr="00472411">
        <w:rPr>
          <w:rFonts w:ascii="Arial" w:hAnsi="Arial" w:cs="Arial"/>
          <w:b/>
        </w:rPr>
        <w:t xml:space="preserve"> по </w:t>
      </w:r>
      <w:r w:rsidR="00CF09F7" w:rsidRPr="00472411">
        <w:rPr>
          <w:rFonts w:ascii="Arial" w:hAnsi="Arial" w:cs="Arial"/>
          <w:b/>
        </w:rPr>
        <w:t>подготовке и сопровождению тендерной деятельности для коммерческих организаций</w:t>
      </w:r>
    </w:p>
    <w:p w:rsidR="004A6A59" w:rsidRPr="00472411" w:rsidRDefault="004A6A59" w:rsidP="00333316">
      <w:pPr>
        <w:rPr>
          <w:rFonts w:ascii="Arial" w:hAnsi="Arial" w:cs="Arial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535"/>
        <w:gridCol w:w="2393"/>
        <w:gridCol w:w="2393"/>
      </w:tblGrid>
      <w:tr w:rsidR="00345FDF" w:rsidRPr="004A6A59" w:rsidTr="00472411">
        <w:tc>
          <w:tcPr>
            <w:tcW w:w="851" w:type="dxa"/>
          </w:tcPr>
          <w:p w:rsidR="00345FDF" w:rsidRPr="004A6A59" w:rsidRDefault="00345FDF" w:rsidP="0033331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345FDF" w:rsidRPr="004A6A59" w:rsidRDefault="00A75AC3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Аккредитация накоммерческих ЭТП в качестве заказчика</w:t>
            </w:r>
          </w:p>
        </w:tc>
        <w:tc>
          <w:tcPr>
            <w:tcW w:w="2393" w:type="dxa"/>
          </w:tcPr>
          <w:p w:rsidR="00345FDF" w:rsidRPr="004A6A59" w:rsidRDefault="00345FDF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1 ЭТП</w:t>
            </w:r>
          </w:p>
        </w:tc>
        <w:tc>
          <w:tcPr>
            <w:tcW w:w="2393" w:type="dxa"/>
          </w:tcPr>
          <w:p w:rsidR="00345FDF" w:rsidRPr="004A6A59" w:rsidRDefault="00345FDF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1 000 руб.</w:t>
            </w:r>
          </w:p>
        </w:tc>
      </w:tr>
      <w:tr w:rsidR="004262C8" w:rsidRPr="004A6A59" w:rsidTr="00472411">
        <w:tc>
          <w:tcPr>
            <w:tcW w:w="851" w:type="dxa"/>
          </w:tcPr>
          <w:p w:rsidR="004262C8" w:rsidRPr="004A6A59" w:rsidRDefault="004262C8" w:rsidP="0033331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262C8" w:rsidRPr="004A6A59" w:rsidRDefault="004262C8" w:rsidP="004262C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Аккредитация на официальн</w:t>
            </w:r>
            <w:r w:rsidR="00997358" w:rsidRPr="004A6A59">
              <w:rPr>
                <w:rFonts w:ascii="Arial" w:hAnsi="Arial" w:cs="Arial"/>
                <w:sz w:val="20"/>
                <w:szCs w:val="20"/>
              </w:rPr>
              <w:t>ой электронной торговой площадке</w:t>
            </w:r>
            <w:r w:rsidRPr="004A6A59">
              <w:rPr>
                <w:rFonts w:ascii="Arial" w:hAnsi="Arial" w:cs="Arial"/>
                <w:sz w:val="20"/>
                <w:szCs w:val="20"/>
              </w:rPr>
              <w:t xml:space="preserve"> Государственной корпорации</w:t>
            </w:r>
          </w:p>
          <w:p w:rsidR="004262C8" w:rsidRPr="004A6A59" w:rsidRDefault="004262C8" w:rsidP="004262C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4A6A59">
              <w:rPr>
                <w:rFonts w:ascii="Arial" w:hAnsi="Arial" w:cs="Arial"/>
                <w:sz w:val="20"/>
                <w:szCs w:val="20"/>
              </w:rPr>
              <w:t>Ростех</w:t>
            </w:r>
            <w:proofErr w:type="spellEnd"/>
            <w:r w:rsidRPr="004A6A59">
              <w:rPr>
                <w:rFonts w:ascii="Arial" w:hAnsi="Arial" w:cs="Arial"/>
                <w:sz w:val="20"/>
                <w:szCs w:val="20"/>
              </w:rPr>
              <w:t>» ООО «ЭТП»</w:t>
            </w:r>
          </w:p>
        </w:tc>
        <w:tc>
          <w:tcPr>
            <w:tcW w:w="2393" w:type="dxa"/>
          </w:tcPr>
          <w:p w:rsidR="004262C8" w:rsidRPr="004A6A59" w:rsidRDefault="004262C8" w:rsidP="00333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4262C8" w:rsidRPr="004A6A59" w:rsidRDefault="004262C8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345FDF" w:rsidRPr="004A6A59" w:rsidTr="00472411">
        <w:tc>
          <w:tcPr>
            <w:tcW w:w="851" w:type="dxa"/>
          </w:tcPr>
          <w:p w:rsidR="00345FDF" w:rsidRPr="004A6A59" w:rsidRDefault="00345FDF" w:rsidP="0033331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345FDF" w:rsidRPr="004A6A59" w:rsidRDefault="00345FDF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Подготовка документов для размещения </w:t>
            </w:r>
            <w:r w:rsidR="00A75AC3" w:rsidRPr="004A6A59">
              <w:rPr>
                <w:rFonts w:ascii="Arial" w:hAnsi="Arial" w:cs="Arial"/>
                <w:sz w:val="20"/>
                <w:szCs w:val="20"/>
              </w:rPr>
              <w:t>закупки</w:t>
            </w:r>
          </w:p>
        </w:tc>
        <w:tc>
          <w:tcPr>
            <w:tcW w:w="2393" w:type="dxa"/>
          </w:tcPr>
          <w:p w:rsidR="00345FDF" w:rsidRPr="004A6A59" w:rsidRDefault="00345FDF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1 процедура</w:t>
            </w:r>
          </w:p>
        </w:tc>
        <w:tc>
          <w:tcPr>
            <w:tcW w:w="2393" w:type="dxa"/>
          </w:tcPr>
          <w:p w:rsidR="00345FDF" w:rsidRPr="004A6A59" w:rsidRDefault="00345FDF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От 1 000 руб.</w:t>
            </w:r>
          </w:p>
        </w:tc>
      </w:tr>
      <w:tr w:rsidR="00345FDF" w:rsidRPr="004A6A59" w:rsidTr="00472411">
        <w:tc>
          <w:tcPr>
            <w:tcW w:w="851" w:type="dxa"/>
          </w:tcPr>
          <w:p w:rsidR="00345FDF" w:rsidRPr="004A6A59" w:rsidRDefault="00345FDF" w:rsidP="0033331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345FDF" w:rsidRPr="004A6A59" w:rsidRDefault="00345FDF" w:rsidP="00333316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Организация и проведение запроса котировок, запроса предложений, конкурсов, аукционов, а также иных способов закупки «под ключ»</w:t>
            </w:r>
          </w:p>
        </w:tc>
        <w:tc>
          <w:tcPr>
            <w:tcW w:w="2393" w:type="dxa"/>
          </w:tcPr>
          <w:p w:rsidR="00345FDF" w:rsidRPr="004A6A59" w:rsidRDefault="00345FDF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1 процедура</w:t>
            </w:r>
          </w:p>
        </w:tc>
        <w:tc>
          <w:tcPr>
            <w:tcW w:w="2393" w:type="dxa"/>
          </w:tcPr>
          <w:p w:rsidR="00345FDF" w:rsidRPr="004A6A59" w:rsidRDefault="00345FDF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От 3 000 руб.</w:t>
            </w:r>
          </w:p>
        </w:tc>
      </w:tr>
    </w:tbl>
    <w:p w:rsidR="00345FDF" w:rsidRDefault="00345FDF" w:rsidP="00333316">
      <w:pPr>
        <w:tabs>
          <w:tab w:val="left" w:pos="5111"/>
        </w:tabs>
        <w:spacing w:before="62" w:after="0"/>
        <w:ind w:left="552"/>
        <w:rPr>
          <w:rFonts w:ascii="Arial" w:hAnsi="Arial" w:cs="Arial"/>
          <w:b/>
        </w:rPr>
      </w:pPr>
    </w:p>
    <w:p w:rsidR="00345FDF" w:rsidRDefault="00345FDF" w:rsidP="009C2E6D">
      <w:pPr>
        <w:tabs>
          <w:tab w:val="left" w:pos="5111"/>
        </w:tabs>
        <w:spacing w:before="62" w:after="0"/>
        <w:jc w:val="center"/>
        <w:rPr>
          <w:rFonts w:ascii="Arial" w:hAnsi="Arial" w:cs="Arial"/>
          <w:b/>
        </w:rPr>
      </w:pPr>
      <w:r w:rsidRPr="00472411">
        <w:rPr>
          <w:rFonts w:ascii="Arial" w:hAnsi="Arial" w:cs="Arial"/>
          <w:b/>
        </w:rPr>
        <w:t>Тарифы на обслуживание</w:t>
      </w:r>
    </w:p>
    <w:p w:rsidR="009C2E6D" w:rsidRPr="00472411" w:rsidRDefault="009C2E6D" w:rsidP="009C2E6D">
      <w:pPr>
        <w:tabs>
          <w:tab w:val="left" w:pos="5111"/>
        </w:tabs>
        <w:spacing w:before="62" w:after="0"/>
        <w:jc w:val="center"/>
        <w:rPr>
          <w:rFonts w:ascii="Arial" w:hAnsi="Arial" w:cs="Arial"/>
          <w:b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2694"/>
      </w:tblGrid>
      <w:tr w:rsidR="00223F8B" w:rsidRPr="004A6A59" w:rsidTr="00472411">
        <w:tc>
          <w:tcPr>
            <w:tcW w:w="1276" w:type="dxa"/>
            <w:shd w:val="clear" w:color="auto" w:fill="A6A6A6" w:themeFill="background1" w:themeFillShade="A6"/>
          </w:tcPr>
          <w:p w:rsidR="00223F8B" w:rsidRPr="004A6A59" w:rsidRDefault="00223F8B" w:rsidP="003333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6A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Тариф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223F8B" w:rsidRPr="004A6A59" w:rsidRDefault="00223F8B" w:rsidP="003333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6A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223F8B" w:rsidRPr="004A6A59" w:rsidRDefault="00223F8B" w:rsidP="003333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6A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Абонентская плата</w:t>
            </w:r>
          </w:p>
        </w:tc>
      </w:tr>
      <w:tr w:rsidR="00223F8B" w:rsidRPr="004A6A59" w:rsidTr="00472411">
        <w:tc>
          <w:tcPr>
            <w:tcW w:w="1276" w:type="dxa"/>
          </w:tcPr>
          <w:p w:rsidR="00223F8B" w:rsidRPr="004A6A59" w:rsidRDefault="00223F8B" w:rsidP="003333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A59"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6237" w:type="dxa"/>
          </w:tcPr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- помощь при получении и пролонгации ЭЦП;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- аккредитация на </w:t>
            </w:r>
            <w:proofErr w:type="gramStart"/>
            <w:r w:rsidRPr="004A6A59">
              <w:rPr>
                <w:rFonts w:ascii="Arial" w:hAnsi="Arial" w:cs="Arial"/>
                <w:sz w:val="20"/>
                <w:szCs w:val="20"/>
              </w:rPr>
              <w:t>коммерческих</w:t>
            </w:r>
            <w:proofErr w:type="gramEnd"/>
            <w:r w:rsidRPr="004A6A59">
              <w:rPr>
                <w:rFonts w:ascii="Arial" w:hAnsi="Arial" w:cs="Arial"/>
                <w:sz w:val="20"/>
                <w:szCs w:val="20"/>
              </w:rPr>
              <w:t xml:space="preserve"> ЭТП в качестве заказчика;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- проверка </w:t>
            </w:r>
            <w:r w:rsidR="00F928A3" w:rsidRPr="004A6A59">
              <w:rPr>
                <w:rFonts w:ascii="Arial" w:hAnsi="Arial" w:cs="Arial"/>
                <w:sz w:val="20"/>
                <w:szCs w:val="20"/>
              </w:rPr>
              <w:t>10</w:t>
            </w:r>
            <w:r w:rsidRPr="004A6A59">
              <w:rPr>
                <w:rFonts w:ascii="Arial" w:hAnsi="Arial" w:cs="Arial"/>
                <w:sz w:val="20"/>
                <w:szCs w:val="20"/>
              </w:rPr>
              <w:t xml:space="preserve"> контрагентов;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09F7" w:rsidRPr="004A6A59">
              <w:rPr>
                <w:rFonts w:ascii="Arial" w:hAnsi="Arial" w:cs="Arial"/>
                <w:sz w:val="20"/>
                <w:szCs w:val="20"/>
              </w:rPr>
              <w:t>о</w:t>
            </w:r>
            <w:r w:rsidRPr="004A6A59">
              <w:rPr>
                <w:rFonts w:ascii="Arial" w:hAnsi="Arial" w:cs="Arial"/>
                <w:sz w:val="20"/>
                <w:szCs w:val="20"/>
              </w:rPr>
              <w:t xml:space="preserve">рганизация и проведение запроса котировок, запроса предложений, конкурсов, аукционов, а также иных способов закупки «под ключ» до 10 тендеров (общей суммой закупки до </w:t>
            </w:r>
            <w:r w:rsidR="00F928A3" w:rsidRPr="004A6A59">
              <w:rPr>
                <w:rFonts w:ascii="Arial" w:hAnsi="Arial" w:cs="Arial"/>
                <w:sz w:val="20"/>
                <w:szCs w:val="20"/>
              </w:rPr>
              <w:t>10</w:t>
            </w:r>
            <w:r w:rsidRPr="004A6A59">
              <w:rPr>
                <w:rFonts w:ascii="Arial" w:hAnsi="Arial" w:cs="Arial"/>
                <w:sz w:val="20"/>
                <w:szCs w:val="20"/>
              </w:rPr>
              <w:t>млн руб. от начальной максимальной цены);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- проверка на соответствие документов поставщиков техническому заданию;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- составление протокола;</w:t>
            </w:r>
          </w:p>
        </w:tc>
        <w:tc>
          <w:tcPr>
            <w:tcW w:w="2694" w:type="dxa"/>
          </w:tcPr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10 300 руб./месяц</w:t>
            </w:r>
          </w:p>
        </w:tc>
      </w:tr>
      <w:tr w:rsidR="00223F8B" w:rsidRPr="004A6A59" w:rsidTr="00472411">
        <w:tc>
          <w:tcPr>
            <w:tcW w:w="1276" w:type="dxa"/>
          </w:tcPr>
          <w:p w:rsidR="00223F8B" w:rsidRPr="004A6A59" w:rsidRDefault="00223F8B" w:rsidP="003333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A59">
              <w:rPr>
                <w:rFonts w:ascii="Arial" w:hAnsi="Arial" w:cs="Arial"/>
                <w:b/>
                <w:sz w:val="20"/>
                <w:szCs w:val="20"/>
              </w:rPr>
              <w:t>Профи</w:t>
            </w:r>
          </w:p>
        </w:tc>
        <w:tc>
          <w:tcPr>
            <w:tcW w:w="6237" w:type="dxa"/>
          </w:tcPr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- помощь при получении и пролонгации ЭЦП;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- аккредитация на </w:t>
            </w:r>
            <w:proofErr w:type="gramStart"/>
            <w:r w:rsidRPr="004A6A59">
              <w:rPr>
                <w:rFonts w:ascii="Arial" w:hAnsi="Arial" w:cs="Arial"/>
                <w:sz w:val="20"/>
                <w:szCs w:val="20"/>
              </w:rPr>
              <w:t>коммерческих</w:t>
            </w:r>
            <w:proofErr w:type="gramEnd"/>
            <w:r w:rsidRPr="004A6A59">
              <w:rPr>
                <w:rFonts w:ascii="Arial" w:hAnsi="Arial" w:cs="Arial"/>
                <w:sz w:val="20"/>
                <w:szCs w:val="20"/>
              </w:rPr>
              <w:t xml:space="preserve"> ЭТП в качестве заказчика;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- проверка </w:t>
            </w:r>
            <w:r w:rsidR="00F928A3" w:rsidRPr="004A6A59">
              <w:rPr>
                <w:rFonts w:ascii="Arial" w:hAnsi="Arial" w:cs="Arial"/>
                <w:sz w:val="20"/>
                <w:szCs w:val="20"/>
              </w:rPr>
              <w:t>20</w:t>
            </w:r>
            <w:r w:rsidRPr="004A6A59">
              <w:rPr>
                <w:rFonts w:ascii="Arial" w:hAnsi="Arial" w:cs="Arial"/>
                <w:sz w:val="20"/>
                <w:szCs w:val="20"/>
              </w:rPr>
              <w:t xml:space="preserve"> контрагентов;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09F7" w:rsidRPr="004A6A59">
              <w:rPr>
                <w:rFonts w:ascii="Arial" w:hAnsi="Arial" w:cs="Arial"/>
                <w:sz w:val="20"/>
                <w:szCs w:val="20"/>
              </w:rPr>
              <w:t>о</w:t>
            </w:r>
            <w:r w:rsidRPr="004A6A59">
              <w:rPr>
                <w:rFonts w:ascii="Arial" w:hAnsi="Arial" w:cs="Arial"/>
                <w:sz w:val="20"/>
                <w:szCs w:val="20"/>
              </w:rPr>
              <w:t xml:space="preserve">рганизация и проведение запроса котировок, запроса предложений, конкурсов, аукционов, а также иных способов закупки «под ключ» до </w:t>
            </w:r>
            <w:r w:rsidR="00F928A3" w:rsidRPr="004A6A59">
              <w:rPr>
                <w:rFonts w:ascii="Arial" w:hAnsi="Arial" w:cs="Arial"/>
                <w:sz w:val="20"/>
                <w:szCs w:val="20"/>
              </w:rPr>
              <w:t>20</w:t>
            </w:r>
            <w:r w:rsidRPr="004A6A59">
              <w:rPr>
                <w:rFonts w:ascii="Arial" w:hAnsi="Arial" w:cs="Arial"/>
                <w:sz w:val="20"/>
                <w:szCs w:val="20"/>
              </w:rPr>
              <w:t xml:space="preserve"> тендеров (общей суммой закупки до 30 </w:t>
            </w:r>
            <w:proofErr w:type="gramStart"/>
            <w:r w:rsidRPr="004A6A59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4A6A59">
              <w:rPr>
                <w:rFonts w:ascii="Arial" w:hAnsi="Arial" w:cs="Arial"/>
                <w:sz w:val="20"/>
                <w:szCs w:val="20"/>
              </w:rPr>
              <w:t xml:space="preserve"> руб. от начальной максимальной цены);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- проверка на соответствие документов поставщиков техническому заданию;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- составление протокола;</w:t>
            </w:r>
          </w:p>
        </w:tc>
        <w:tc>
          <w:tcPr>
            <w:tcW w:w="2694" w:type="dxa"/>
          </w:tcPr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20 200 руб./месяц</w:t>
            </w:r>
          </w:p>
        </w:tc>
      </w:tr>
      <w:tr w:rsidR="00223F8B" w:rsidRPr="004A6A59" w:rsidTr="00472411">
        <w:tc>
          <w:tcPr>
            <w:tcW w:w="1276" w:type="dxa"/>
          </w:tcPr>
          <w:p w:rsidR="00223F8B" w:rsidRPr="004A6A59" w:rsidRDefault="00223F8B" w:rsidP="003333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A59">
              <w:rPr>
                <w:rFonts w:ascii="Arial" w:hAnsi="Arial" w:cs="Arial"/>
                <w:b/>
                <w:sz w:val="20"/>
                <w:szCs w:val="20"/>
              </w:rPr>
              <w:t>Эксперт</w:t>
            </w:r>
          </w:p>
        </w:tc>
        <w:tc>
          <w:tcPr>
            <w:tcW w:w="6237" w:type="dxa"/>
          </w:tcPr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- помощь при получении и пролонгации ЭЦП;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- аккредитация на </w:t>
            </w:r>
            <w:proofErr w:type="gramStart"/>
            <w:r w:rsidRPr="004A6A59">
              <w:rPr>
                <w:rFonts w:ascii="Arial" w:hAnsi="Arial" w:cs="Arial"/>
                <w:sz w:val="20"/>
                <w:szCs w:val="20"/>
              </w:rPr>
              <w:t>коммерческих</w:t>
            </w:r>
            <w:proofErr w:type="gramEnd"/>
            <w:r w:rsidRPr="004A6A59">
              <w:rPr>
                <w:rFonts w:ascii="Arial" w:hAnsi="Arial" w:cs="Arial"/>
                <w:sz w:val="20"/>
                <w:szCs w:val="20"/>
              </w:rPr>
              <w:t xml:space="preserve"> ЭТП в качестве заказчика;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- проверка </w:t>
            </w:r>
            <w:r w:rsidR="00F928A3" w:rsidRPr="004A6A59">
              <w:rPr>
                <w:rFonts w:ascii="Arial" w:hAnsi="Arial" w:cs="Arial"/>
                <w:sz w:val="20"/>
                <w:szCs w:val="20"/>
              </w:rPr>
              <w:t>30</w:t>
            </w:r>
            <w:r w:rsidRPr="004A6A59">
              <w:rPr>
                <w:rFonts w:ascii="Arial" w:hAnsi="Arial" w:cs="Arial"/>
                <w:sz w:val="20"/>
                <w:szCs w:val="20"/>
              </w:rPr>
              <w:t xml:space="preserve"> контрагентов;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 xml:space="preserve">- Организация и проведение запроса котировок, запроса предложений, конкурсов, аукционов, а также иных способов закупки «под ключ» до </w:t>
            </w:r>
            <w:r w:rsidR="00F928A3" w:rsidRPr="004A6A59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4A6A59">
              <w:rPr>
                <w:rFonts w:ascii="Arial" w:hAnsi="Arial" w:cs="Arial"/>
                <w:sz w:val="20"/>
                <w:szCs w:val="20"/>
              </w:rPr>
              <w:t xml:space="preserve">тендеров (общей суммой закупки до </w:t>
            </w:r>
            <w:r w:rsidR="00F928A3" w:rsidRPr="004A6A59">
              <w:rPr>
                <w:rFonts w:ascii="Arial" w:hAnsi="Arial" w:cs="Arial"/>
                <w:sz w:val="20"/>
                <w:szCs w:val="20"/>
              </w:rPr>
              <w:t>70</w:t>
            </w:r>
            <w:r w:rsidRPr="004A6A59">
              <w:rPr>
                <w:rFonts w:ascii="Arial" w:hAnsi="Arial" w:cs="Arial"/>
                <w:sz w:val="20"/>
                <w:szCs w:val="20"/>
              </w:rPr>
              <w:t>млн руб. от начальной максимальной цены);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- проверка на соответствие документов поставщиков техническому заданию;</w:t>
            </w:r>
          </w:p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- составление протокола;</w:t>
            </w:r>
          </w:p>
        </w:tc>
        <w:tc>
          <w:tcPr>
            <w:tcW w:w="2694" w:type="dxa"/>
          </w:tcPr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30 300 руб./месяц</w:t>
            </w:r>
          </w:p>
        </w:tc>
      </w:tr>
      <w:tr w:rsidR="00223F8B" w:rsidRPr="004A6A59" w:rsidTr="00472411">
        <w:tc>
          <w:tcPr>
            <w:tcW w:w="1276" w:type="dxa"/>
          </w:tcPr>
          <w:p w:rsidR="00223F8B" w:rsidRPr="004A6A59" w:rsidRDefault="00223F8B" w:rsidP="003333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A59">
              <w:rPr>
                <w:rFonts w:ascii="Arial" w:hAnsi="Arial" w:cs="Arial"/>
                <w:b/>
                <w:sz w:val="20"/>
                <w:szCs w:val="20"/>
                <w:lang w:val="en-US"/>
              </w:rPr>
              <w:t>VIP</w:t>
            </w:r>
          </w:p>
        </w:tc>
        <w:tc>
          <w:tcPr>
            <w:tcW w:w="6237" w:type="dxa"/>
          </w:tcPr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Все условия обсуждаются - ИНДИВИДУАЛЬНО</w:t>
            </w:r>
          </w:p>
        </w:tc>
        <w:tc>
          <w:tcPr>
            <w:tcW w:w="2694" w:type="dxa"/>
          </w:tcPr>
          <w:p w:rsidR="00223F8B" w:rsidRPr="004A6A59" w:rsidRDefault="00223F8B" w:rsidP="00333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F8B" w:rsidRPr="00472411" w:rsidRDefault="00223F8B" w:rsidP="00333316">
      <w:pPr>
        <w:pStyle w:val="a4"/>
        <w:ind w:hanging="426"/>
        <w:rPr>
          <w:rFonts w:ascii="Arial" w:hAnsi="Arial" w:cs="Arial"/>
          <w:i/>
          <w:lang w:eastAsia="ru-RU"/>
        </w:rPr>
      </w:pPr>
    </w:p>
    <w:p w:rsidR="004262C8" w:rsidRPr="004A6A59" w:rsidRDefault="004262C8" w:rsidP="00333316">
      <w:pPr>
        <w:pStyle w:val="a4"/>
        <w:ind w:hanging="426"/>
        <w:rPr>
          <w:rFonts w:ascii="Arial" w:hAnsi="Arial" w:cs="Arial"/>
          <w:b/>
          <w:i/>
          <w:sz w:val="24"/>
          <w:szCs w:val="24"/>
          <w:lang w:eastAsia="ru-RU"/>
        </w:rPr>
      </w:pPr>
      <w:r w:rsidRPr="004A6A59">
        <w:rPr>
          <w:rFonts w:ascii="Arial" w:hAnsi="Arial" w:cs="Arial"/>
          <w:b/>
          <w:i/>
          <w:sz w:val="24"/>
          <w:szCs w:val="24"/>
          <w:lang w:eastAsia="ru-RU"/>
        </w:rPr>
        <w:t>При подключении любого  тарифа первый  месяц обслуживания</w:t>
      </w:r>
      <w:r w:rsidR="00997358" w:rsidRPr="004A6A59">
        <w:rPr>
          <w:rFonts w:ascii="Arial" w:hAnsi="Arial" w:cs="Arial"/>
          <w:b/>
          <w:i/>
          <w:sz w:val="24"/>
          <w:szCs w:val="24"/>
          <w:lang w:eastAsia="ru-RU"/>
        </w:rPr>
        <w:t xml:space="preserve"> в подарок</w:t>
      </w:r>
      <w:r w:rsidRPr="004A6A59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4262C8" w:rsidRPr="00472411" w:rsidRDefault="004262C8" w:rsidP="00333316">
      <w:pPr>
        <w:pStyle w:val="a4"/>
        <w:ind w:hanging="426"/>
        <w:rPr>
          <w:rFonts w:ascii="Arial" w:hAnsi="Arial" w:cs="Arial"/>
          <w:i/>
          <w:lang w:eastAsia="ru-RU"/>
        </w:rPr>
      </w:pPr>
    </w:p>
    <w:p w:rsidR="009C2E6D" w:rsidRDefault="00223F8B" w:rsidP="00472411">
      <w:pPr>
        <w:pStyle w:val="a4"/>
        <w:ind w:hanging="426"/>
        <w:rPr>
          <w:rFonts w:ascii="Arial" w:hAnsi="Arial" w:cs="Arial"/>
          <w:i/>
          <w:lang w:eastAsia="ru-RU"/>
        </w:rPr>
      </w:pPr>
      <w:r w:rsidRPr="00472411">
        <w:rPr>
          <w:rFonts w:ascii="Arial" w:hAnsi="Arial" w:cs="Arial"/>
          <w:i/>
          <w:lang w:eastAsia="ru-RU"/>
        </w:rPr>
        <w:t>С уважением,</w:t>
      </w:r>
    </w:p>
    <w:p w:rsidR="00223F8B" w:rsidRPr="00472411" w:rsidRDefault="00223F8B" w:rsidP="00472411">
      <w:pPr>
        <w:pStyle w:val="a4"/>
        <w:ind w:hanging="426"/>
        <w:rPr>
          <w:rFonts w:ascii="Arial" w:hAnsi="Arial" w:cs="Arial"/>
          <w:i/>
          <w:lang w:eastAsia="ru-RU"/>
        </w:rPr>
      </w:pPr>
      <w:r w:rsidRPr="00472411">
        <w:rPr>
          <w:rFonts w:ascii="Arial" w:hAnsi="Arial" w:cs="Arial"/>
          <w:i/>
          <w:lang w:eastAsia="ru-RU"/>
        </w:rPr>
        <w:t>Саида</w:t>
      </w:r>
      <w:r w:rsidR="00AE1457">
        <w:rPr>
          <w:rFonts w:ascii="Arial" w:hAnsi="Arial" w:cs="Arial"/>
          <w:i/>
          <w:lang w:eastAsia="ru-RU"/>
        </w:rPr>
        <w:t xml:space="preserve"> </w:t>
      </w:r>
      <w:proofErr w:type="spellStart"/>
      <w:r w:rsidRPr="00472411">
        <w:rPr>
          <w:rFonts w:ascii="Arial" w:hAnsi="Arial" w:cs="Arial"/>
          <w:i/>
          <w:lang w:eastAsia="ru-RU"/>
        </w:rPr>
        <w:t>Яфасова</w:t>
      </w:r>
      <w:proofErr w:type="spellEnd"/>
    </w:p>
    <w:p w:rsidR="00223F8B" w:rsidRPr="00472411" w:rsidRDefault="00223F8B" w:rsidP="00333316">
      <w:pPr>
        <w:pStyle w:val="a4"/>
        <w:ind w:hanging="426"/>
        <w:rPr>
          <w:rFonts w:ascii="Arial" w:hAnsi="Arial" w:cs="Arial"/>
          <w:i/>
          <w:lang w:eastAsia="ru-RU"/>
        </w:rPr>
      </w:pPr>
      <w:r w:rsidRPr="00472411">
        <w:rPr>
          <w:rFonts w:ascii="Arial" w:hAnsi="Arial" w:cs="Arial"/>
          <w:i/>
          <w:lang w:eastAsia="ru-RU"/>
        </w:rPr>
        <w:t>Руководитель отдела развития «Академия торгов»</w:t>
      </w:r>
    </w:p>
    <w:p w:rsidR="004A6A59" w:rsidRDefault="00223F8B" w:rsidP="00472411">
      <w:pPr>
        <w:pStyle w:val="a4"/>
        <w:ind w:hanging="426"/>
        <w:rPr>
          <w:rFonts w:ascii="Arial" w:hAnsi="Arial" w:cs="Arial"/>
          <w:i/>
          <w:lang w:eastAsia="ru-RU"/>
        </w:rPr>
      </w:pPr>
      <w:r w:rsidRPr="00472411">
        <w:rPr>
          <w:rFonts w:ascii="Arial" w:hAnsi="Arial" w:cs="Arial"/>
          <w:i/>
          <w:lang w:eastAsia="ru-RU"/>
        </w:rPr>
        <w:t>Моб номер: 8</w:t>
      </w:r>
      <w:r w:rsidR="00472411" w:rsidRPr="00472411">
        <w:rPr>
          <w:rFonts w:ascii="Arial" w:hAnsi="Arial" w:cs="Arial"/>
          <w:i/>
          <w:lang w:eastAsia="ru-RU"/>
        </w:rPr>
        <w:t> (843)250 18 39</w:t>
      </w:r>
      <w:r w:rsidR="00472411">
        <w:rPr>
          <w:rFonts w:ascii="Arial" w:hAnsi="Arial" w:cs="Arial"/>
          <w:i/>
          <w:lang w:eastAsia="ru-RU"/>
        </w:rPr>
        <w:t xml:space="preserve">      </w:t>
      </w:r>
      <w:r w:rsidR="00472411" w:rsidRPr="00472411">
        <w:rPr>
          <w:rFonts w:ascii="Arial" w:hAnsi="Arial" w:cs="Arial"/>
          <w:i/>
          <w:lang w:eastAsia="ru-RU"/>
        </w:rPr>
        <w:t xml:space="preserve"> </w:t>
      </w:r>
    </w:p>
    <w:p w:rsidR="00345FDF" w:rsidRPr="00AE1457" w:rsidRDefault="00472411" w:rsidP="00472411">
      <w:pPr>
        <w:pStyle w:val="a4"/>
        <w:ind w:hanging="426"/>
        <w:rPr>
          <w:rFonts w:ascii="Arial" w:hAnsi="Arial" w:cs="Arial"/>
          <w:i/>
          <w:lang w:eastAsia="ru-RU"/>
        </w:rPr>
      </w:pPr>
      <w:r w:rsidRPr="00472411">
        <w:rPr>
          <w:rFonts w:ascii="Arial" w:hAnsi="Arial" w:cs="Arial"/>
          <w:i/>
          <w:lang w:eastAsia="ru-RU"/>
        </w:rPr>
        <w:t>Электронная почта</w:t>
      </w:r>
      <w:proofErr w:type="gramStart"/>
      <w:r w:rsidRPr="00472411">
        <w:rPr>
          <w:rFonts w:ascii="Arial" w:hAnsi="Arial" w:cs="Arial"/>
          <w:i/>
          <w:lang w:eastAsia="ru-RU"/>
        </w:rPr>
        <w:t xml:space="preserve"> :</w:t>
      </w:r>
      <w:proofErr w:type="spellStart"/>
      <w:proofErr w:type="gramEnd"/>
      <w:r w:rsidRPr="00472411">
        <w:rPr>
          <w:rFonts w:ascii="Arial" w:hAnsi="Arial" w:cs="Arial"/>
          <w:i/>
          <w:lang w:val="en-US" w:eastAsia="ru-RU"/>
        </w:rPr>
        <w:t>pr</w:t>
      </w:r>
      <w:proofErr w:type="spellEnd"/>
      <w:r w:rsidRPr="00472411">
        <w:rPr>
          <w:rFonts w:ascii="Arial" w:hAnsi="Arial" w:cs="Arial"/>
          <w:i/>
          <w:lang w:eastAsia="ru-RU"/>
        </w:rPr>
        <w:t>@</w:t>
      </w:r>
      <w:proofErr w:type="spellStart"/>
      <w:r w:rsidRPr="00472411">
        <w:rPr>
          <w:rFonts w:ascii="Arial" w:hAnsi="Arial" w:cs="Arial"/>
          <w:i/>
          <w:lang w:val="en-US" w:eastAsia="ru-RU"/>
        </w:rPr>
        <w:t>torgacadem</w:t>
      </w:r>
      <w:proofErr w:type="spellEnd"/>
      <w:r w:rsidRPr="00472411">
        <w:rPr>
          <w:rFonts w:ascii="Arial" w:hAnsi="Arial" w:cs="Arial"/>
          <w:i/>
          <w:lang w:eastAsia="ru-RU"/>
        </w:rPr>
        <w:t>.</w:t>
      </w:r>
      <w:proofErr w:type="spellStart"/>
      <w:r w:rsidRPr="00472411">
        <w:rPr>
          <w:rFonts w:ascii="Arial" w:hAnsi="Arial" w:cs="Arial"/>
          <w:i/>
          <w:lang w:val="en-US" w:eastAsia="ru-RU"/>
        </w:rPr>
        <w:t>ru</w:t>
      </w:r>
      <w:proofErr w:type="spellEnd"/>
    </w:p>
    <w:sectPr w:rsidR="00345FDF" w:rsidRPr="00AE1457" w:rsidSect="0047241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D4F"/>
    <w:multiLevelType w:val="hybridMultilevel"/>
    <w:tmpl w:val="659E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00277"/>
    <w:multiLevelType w:val="multilevel"/>
    <w:tmpl w:val="5C5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DF"/>
    <w:rsid w:val="001E6A07"/>
    <w:rsid w:val="00223F8B"/>
    <w:rsid w:val="00333316"/>
    <w:rsid w:val="00345FDF"/>
    <w:rsid w:val="004262C8"/>
    <w:rsid w:val="0045270D"/>
    <w:rsid w:val="00472411"/>
    <w:rsid w:val="004A6A59"/>
    <w:rsid w:val="00751A58"/>
    <w:rsid w:val="008E261A"/>
    <w:rsid w:val="00997358"/>
    <w:rsid w:val="009C2E6D"/>
    <w:rsid w:val="00A5509F"/>
    <w:rsid w:val="00A75AC3"/>
    <w:rsid w:val="00AC4EC2"/>
    <w:rsid w:val="00AE1457"/>
    <w:rsid w:val="00CF09F7"/>
    <w:rsid w:val="00D12B0B"/>
    <w:rsid w:val="00D36ACC"/>
    <w:rsid w:val="00F928A3"/>
    <w:rsid w:val="00FB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45FD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7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45FD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7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Gumerov</cp:lastModifiedBy>
  <cp:revision>2</cp:revision>
  <dcterms:created xsi:type="dcterms:W3CDTF">2019-06-26T11:11:00Z</dcterms:created>
  <dcterms:modified xsi:type="dcterms:W3CDTF">2019-06-26T11:11:00Z</dcterms:modified>
</cp:coreProperties>
</file>